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8EF" w:rsidRPr="005728EF" w:rsidRDefault="00770A5B" w:rsidP="005728EF">
      <w:pPr>
        <w:rPr>
          <w:rFonts w:cstheme="minorHAnsi"/>
          <w:b/>
          <w:sz w:val="28"/>
          <w:szCs w:val="28"/>
        </w:rPr>
      </w:pPr>
      <w:r w:rsidRPr="00770A5B">
        <w:rPr>
          <w:rFonts w:cstheme="minorHAnsi"/>
          <w:b/>
          <w:sz w:val="28"/>
          <w:szCs w:val="28"/>
        </w:rPr>
        <w:t>GAÜN Çocuk Hastanesi’nde “</w:t>
      </w:r>
      <w:proofErr w:type="spellStart"/>
      <w:r w:rsidRPr="00770A5B">
        <w:rPr>
          <w:rFonts w:cstheme="minorHAnsi"/>
          <w:b/>
          <w:sz w:val="28"/>
          <w:szCs w:val="28"/>
        </w:rPr>
        <w:t>Primer</w:t>
      </w:r>
      <w:proofErr w:type="spellEnd"/>
      <w:r w:rsidRPr="00770A5B">
        <w:rPr>
          <w:rFonts w:cstheme="minorHAnsi"/>
          <w:b/>
          <w:sz w:val="28"/>
          <w:szCs w:val="28"/>
        </w:rPr>
        <w:t xml:space="preserve"> </w:t>
      </w:r>
      <w:proofErr w:type="spellStart"/>
      <w:r w:rsidRPr="00770A5B">
        <w:rPr>
          <w:rFonts w:cstheme="minorHAnsi"/>
          <w:b/>
          <w:sz w:val="28"/>
          <w:szCs w:val="28"/>
        </w:rPr>
        <w:t>İmmün</w:t>
      </w:r>
      <w:proofErr w:type="spellEnd"/>
      <w:r w:rsidRPr="00770A5B">
        <w:rPr>
          <w:rFonts w:cstheme="minorHAnsi"/>
          <w:b/>
          <w:sz w:val="28"/>
          <w:szCs w:val="28"/>
        </w:rPr>
        <w:t xml:space="preserve"> Yetmezliği </w:t>
      </w:r>
      <w:proofErr w:type="spellStart"/>
      <w:r w:rsidRPr="00770A5B">
        <w:rPr>
          <w:rFonts w:cstheme="minorHAnsi"/>
          <w:b/>
          <w:sz w:val="28"/>
          <w:szCs w:val="28"/>
        </w:rPr>
        <w:t>Farkındalık</w:t>
      </w:r>
      <w:proofErr w:type="spellEnd"/>
      <w:r w:rsidRPr="00770A5B">
        <w:rPr>
          <w:rFonts w:cstheme="minorHAnsi"/>
          <w:b/>
          <w:sz w:val="28"/>
          <w:szCs w:val="28"/>
        </w:rPr>
        <w:t xml:space="preserve"> Haftası” Etkinliği Düzenlendi</w:t>
      </w:r>
    </w:p>
    <w:p w:rsidR="005728EF" w:rsidRDefault="005728EF" w:rsidP="005728EF">
      <w:pPr>
        <w:rPr>
          <w:rFonts w:cstheme="minorHAnsi"/>
          <w:sz w:val="24"/>
          <w:szCs w:val="24"/>
        </w:rPr>
      </w:pPr>
      <w:r w:rsidRPr="005728EF">
        <w:rPr>
          <w:rFonts w:cstheme="minorHAnsi"/>
          <w:sz w:val="24"/>
          <w:szCs w:val="24"/>
        </w:rPr>
        <w:t>Gaziantep Üniversitesi (GAÜN) Çocuk Hastanesi’nde, “</w:t>
      </w:r>
      <w:proofErr w:type="spellStart"/>
      <w:r w:rsidRPr="005728EF">
        <w:rPr>
          <w:rFonts w:cstheme="minorHAnsi"/>
          <w:sz w:val="24"/>
          <w:szCs w:val="24"/>
        </w:rPr>
        <w:t>Primer</w:t>
      </w:r>
      <w:proofErr w:type="spellEnd"/>
      <w:r w:rsidRPr="005728EF">
        <w:rPr>
          <w:rFonts w:cstheme="minorHAnsi"/>
          <w:sz w:val="24"/>
          <w:szCs w:val="24"/>
        </w:rPr>
        <w:t xml:space="preserve"> </w:t>
      </w:r>
      <w:proofErr w:type="spellStart"/>
      <w:r w:rsidRPr="005728EF">
        <w:rPr>
          <w:rFonts w:cstheme="minorHAnsi"/>
          <w:sz w:val="24"/>
          <w:szCs w:val="24"/>
        </w:rPr>
        <w:t>İmmün</w:t>
      </w:r>
      <w:proofErr w:type="spellEnd"/>
      <w:r w:rsidRPr="005728EF">
        <w:rPr>
          <w:rFonts w:cstheme="minorHAnsi"/>
          <w:sz w:val="24"/>
          <w:szCs w:val="24"/>
        </w:rPr>
        <w:t xml:space="preserve"> Yetmezliği </w:t>
      </w:r>
      <w:proofErr w:type="spellStart"/>
      <w:r w:rsidRPr="005728EF">
        <w:rPr>
          <w:rFonts w:cstheme="minorHAnsi"/>
          <w:sz w:val="24"/>
          <w:szCs w:val="24"/>
        </w:rPr>
        <w:t>Farkındalık</w:t>
      </w:r>
      <w:proofErr w:type="spellEnd"/>
      <w:r w:rsidRPr="005728EF">
        <w:rPr>
          <w:rFonts w:cstheme="minorHAnsi"/>
          <w:sz w:val="24"/>
          <w:szCs w:val="24"/>
        </w:rPr>
        <w:t xml:space="preserve"> Haftası” kapsamında </w:t>
      </w:r>
      <w:proofErr w:type="spellStart"/>
      <w:r w:rsidRPr="005728EF">
        <w:rPr>
          <w:rFonts w:cstheme="minorHAnsi"/>
          <w:sz w:val="24"/>
          <w:szCs w:val="24"/>
        </w:rPr>
        <w:t>farkındalık</w:t>
      </w:r>
      <w:proofErr w:type="spellEnd"/>
      <w:r w:rsidRPr="005728EF">
        <w:rPr>
          <w:rFonts w:cstheme="minorHAnsi"/>
          <w:sz w:val="24"/>
          <w:szCs w:val="24"/>
        </w:rPr>
        <w:t xml:space="preserve"> etkinliği gerçekleştirildi. </w:t>
      </w:r>
    </w:p>
    <w:p w:rsidR="005728EF" w:rsidRPr="005728EF" w:rsidRDefault="005728EF" w:rsidP="005728EF">
      <w:pPr>
        <w:rPr>
          <w:rFonts w:cstheme="minorHAnsi"/>
          <w:sz w:val="24"/>
          <w:szCs w:val="24"/>
        </w:rPr>
      </w:pPr>
      <w:r w:rsidRPr="005728EF">
        <w:rPr>
          <w:rFonts w:cstheme="minorHAnsi"/>
          <w:sz w:val="24"/>
          <w:szCs w:val="24"/>
        </w:rPr>
        <w:t>GAÜN Çocuk Hastanesi Çocuk İmmünoloji-</w:t>
      </w:r>
      <w:proofErr w:type="spellStart"/>
      <w:r w:rsidRPr="005728EF">
        <w:rPr>
          <w:rFonts w:cstheme="minorHAnsi"/>
          <w:sz w:val="24"/>
          <w:szCs w:val="24"/>
        </w:rPr>
        <w:t>Allerji</w:t>
      </w:r>
      <w:proofErr w:type="spellEnd"/>
      <w:r w:rsidRPr="005728EF">
        <w:rPr>
          <w:rFonts w:cstheme="minorHAnsi"/>
          <w:sz w:val="24"/>
          <w:szCs w:val="24"/>
        </w:rPr>
        <w:t xml:space="preserve"> Hastalıkları Bilim Dalı tarafından organize edilen etkinlikte, hastanede tedavi gören çocuklar keyifli ve eğlenceli anlar yaşadı.</w:t>
      </w:r>
    </w:p>
    <w:p w:rsidR="005728EF" w:rsidRPr="005728EF" w:rsidRDefault="005728EF" w:rsidP="005728EF">
      <w:pPr>
        <w:rPr>
          <w:rFonts w:cstheme="minorHAnsi"/>
          <w:sz w:val="24"/>
          <w:szCs w:val="24"/>
        </w:rPr>
      </w:pPr>
      <w:r w:rsidRPr="005728EF">
        <w:rPr>
          <w:rFonts w:cstheme="minorHAnsi"/>
          <w:sz w:val="24"/>
          <w:szCs w:val="24"/>
        </w:rPr>
        <w:t xml:space="preserve">Etkinliğe GAÜN Rektör Yardımcısı Prof. Dr. Mehmet </w:t>
      </w:r>
      <w:proofErr w:type="spellStart"/>
      <w:r w:rsidRPr="005728EF">
        <w:rPr>
          <w:rFonts w:cstheme="minorHAnsi"/>
          <w:sz w:val="24"/>
          <w:szCs w:val="24"/>
        </w:rPr>
        <w:t>Tarakçıoğlu</w:t>
      </w:r>
      <w:proofErr w:type="spellEnd"/>
      <w:r w:rsidRPr="005728EF">
        <w:rPr>
          <w:rFonts w:cstheme="minorHAnsi"/>
          <w:sz w:val="24"/>
          <w:szCs w:val="24"/>
        </w:rPr>
        <w:t xml:space="preserve">, GAÜN Hastanesi Başhekimi Prof. Dr. </w:t>
      </w:r>
      <w:proofErr w:type="spellStart"/>
      <w:r w:rsidRPr="005728EF">
        <w:rPr>
          <w:rFonts w:cstheme="minorHAnsi"/>
          <w:sz w:val="24"/>
          <w:szCs w:val="24"/>
        </w:rPr>
        <w:t>Oğuzhan</w:t>
      </w:r>
      <w:proofErr w:type="spellEnd"/>
      <w:r w:rsidRPr="005728EF">
        <w:rPr>
          <w:rFonts w:cstheme="minorHAnsi"/>
          <w:sz w:val="24"/>
          <w:szCs w:val="24"/>
        </w:rPr>
        <w:t xml:space="preserve"> Saygılı, Pediatri Anabilim Dalı Başkanı Prof. Dr. Mehmet Keskin’in yanı sıra Prof. Dr. Metin </w:t>
      </w:r>
      <w:proofErr w:type="spellStart"/>
      <w:r w:rsidRPr="005728EF">
        <w:rPr>
          <w:rFonts w:cstheme="minorHAnsi"/>
          <w:sz w:val="24"/>
          <w:szCs w:val="24"/>
        </w:rPr>
        <w:t>Kılınç</w:t>
      </w:r>
      <w:proofErr w:type="spellEnd"/>
      <w:r w:rsidRPr="005728EF">
        <w:rPr>
          <w:rFonts w:cstheme="minorHAnsi"/>
          <w:sz w:val="24"/>
          <w:szCs w:val="24"/>
        </w:rPr>
        <w:t xml:space="preserve">, Prof. Dr. Mehmet Boşnak, Prof. Dr. Ahmet </w:t>
      </w:r>
      <w:proofErr w:type="spellStart"/>
      <w:r w:rsidRPr="005728EF">
        <w:rPr>
          <w:rFonts w:cstheme="minorHAnsi"/>
          <w:sz w:val="24"/>
          <w:szCs w:val="24"/>
        </w:rPr>
        <w:t>Baştürk</w:t>
      </w:r>
      <w:proofErr w:type="spellEnd"/>
      <w:r w:rsidRPr="005728EF">
        <w:rPr>
          <w:rFonts w:cstheme="minorHAnsi"/>
          <w:sz w:val="24"/>
          <w:szCs w:val="24"/>
        </w:rPr>
        <w:t xml:space="preserve">, Prof. Dr. Ercan </w:t>
      </w:r>
      <w:proofErr w:type="spellStart"/>
      <w:r w:rsidRPr="005728EF">
        <w:rPr>
          <w:rFonts w:cstheme="minorHAnsi"/>
          <w:sz w:val="24"/>
          <w:szCs w:val="24"/>
        </w:rPr>
        <w:t>Küçükosmanoğlu</w:t>
      </w:r>
      <w:proofErr w:type="spellEnd"/>
      <w:r w:rsidRPr="005728EF">
        <w:rPr>
          <w:rFonts w:cstheme="minorHAnsi"/>
          <w:sz w:val="24"/>
          <w:szCs w:val="24"/>
        </w:rPr>
        <w:t xml:space="preserve"> ile çok sayıda hasta ve hasta yakını katıldı.</w:t>
      </w:r>
    </w:p>
    <w:p w:rsidR="005728EF" w:rsidRPr="005728EF" w:rsidRDefault="005728EF" w:rsidP="005728EF">
      <w:pPr>
        <w:rPr>
          <w:rFonts w:cstheme="minorHAnsi"/>
          <w:sz w:val="24"/>
          <w:szCs w:val="24"/>
        </w:rPr>
      </w:pPr>
      <w:r>
        <w:rPr>
          <w:rFonts w:cstheme="minorHAnsi"/>
          <w:sz w:val="24"/>
          <w:szCs w:val="24"/>
        </w:rPr>
        <w:t xml:space="preserve">Etkinlikte </w:t>
      </w:r>
      <w:r w:rsidRPr="005728EF">
        <w:rPr>
          <w:rFonts w:cstheme="minorHAnsi"/>
          <w:sz w:val="24"/>
          <w:szCs w:val="24"/>
        </w:rPr>
        <w:t>açıklamalarda bulunan GAÜN Çocuk Hastanesi Çocuk İmmünoloji-</w:t>
      </w:r>
      <w:proofErr w:type="spellStart"/>
      <w:r w:rsidRPr="005728EF">
        <w:rPr>
          <w:rFonts w:cstheme="minorHAnsi"/>
          <w:sz w:val="24"/>
          <w:szCs w:val="24"/>
        </w:rPr>
        <w:t>Allerji</w:t>
      </w:r>
      <w:proofErr w:type="spellEnd"/>
      <w:r w:rsidRPr="005728EF">
        <w:rPr>
          <w:rFonts w:cstheme="minorHAnsi"/>
          <w:sz w:val="24"/>
          <w:szCs w:val="24"/>
        </w:rPr>
        <w:t xml:space="preserve"> Hastalıkları Bilim Dalı Başkanı Prof. Dr. Özlem Keskin, </w:t>
      </w:r>
      <w:proofErr w:type="spellStart"/>
      <w:r w:rsidRPr="005728EF">
        <w:rPr>
          <w:rFonts w:cstheme="minorHAnsi"/>
          <w:sz w:val="24"/>
          <w:szCs w:val="24"/>
        </w:rPr>
        <w:t>immün</w:t>
      </w:r>
      <w:proofErr w:type="spellEnd"/>
      <w:r w:rsidRPr="005728EF">
        <w:rPr>
          <w:rFonts w:cstheme="minorHAnsi"/>
          <w:sz w:val="24"/>
          <w:szCs w:val="24"/>
        </w:rPr>
        <w:t xml:space="preserve"> yetmezlik hastalıklarının bağışıklık sistemini oluşturan unsurlardan herhangi birinin yokluğu veya fonksiyon bozukluğu sonucu ortaya çıktığını belirtti. Türkiye’de hastalığın görülme sıklığının dünya ortalamasına göre daha yüksek olduğuna dikkat çeken Keskin, Gaziantep ve çevresinde akraba evliliklerinin daha yaygın olması nedeniyle bazı nadir </w:t>
      </w:r>
      <w:proofErr w:type="spellStart"/>
      <w:r w:rsidRPr="005728EF">
        <w:rPr>
          <w:rFonts w:cstheme="minorHAnsi"/>
          <w:sz w:val="24"/>
          <w:szCs w:val="24"/>
        </w:rPr>
        <w:t>immün</w:t>
      </w:r>
      <w:proofErr w:type="spellEnd"/>
      <w:r w:rsidRPr="005728EF">
        <w:rPr>
          <w:rFonts w:cstheme="minorHAnsi"/>
          <w:sz w:val="24"/>
          <w:szCs w:val="24"/>
        </w:rPr>
        <w:t xml:space="preserve"> yetmezlik türlerinin de daha sık görülebildiğini ifade etti.</w:t>
      </w:r>
    </w:p>
    <w:p w:rsidR="005728EF" w:rsidRPr="005728EF" w:rsidRDefault="005728EF" w:rsidP="005728EF">
      <w:pPr>
        <w:rPr>
          <w:rFonts w:cstheme="minorHAnsi"/>
          <w:sz w:val="24"/>
          <w:szCs w:val="24"/>
        </w:rPr>
      </w:pPr>
      <w:r w:rsidRPr="005728EF">
        <w:rPr>
          <w:rFonts w:cstheme="minorHAnsi"/>
          <w:sz w:val="24"/>
          <w:szCs w:val="24"/>
        </w:rPr>
        <w:t xml:space="preserve">Sık tekrarlayan </w:t>
      </w:r>
      <w:proofErr w:type="gramStart"/>
      <w:r w:rsidRPr="005728EF">
        <w:rPr>
          <w:rFonts w:cstheme="minorHAnsi"/>
          <w:sz w:val="24"/>
          <w:szCs w:val="24"/>
        </w:rPr>
        <w:t>enfeksiyonlar</w:t>
      </w:r>
      <w:proofErr w:type="gramEnd"/>
      <w:r w:rsidRPr="005728EF">
        <w:rPr>
          <w:rFonts w:cstheme="minorHAnsi"/>
          <w:sz w:val="24"/>
          <w:szCs w:val="24"/>
        </w:rPr>
        <w:t>, büyüme geriliği, uzun süreli antibiyotik ihtiyacı ve aile öyküsünün önemli uyarıcı bulgular olduğunu vurgulayan Keskin, “</w:t>
      </w:r>
      <w:proofErr w:type="spellStart"/>
      <w:r w:rsidRPr="005728EF">
        <w:rPr>
          <w:rFonts w:cstheme="minorHAnsi"/>
          <w:sz w:val="24"/>
          <w:szCs w:val="24"/>
        </w:rPr>
        <w:t>Primer</w:t>
      </w:r>
      <w:proofErr w:type="spellEnd"/>
      <w:r w:rsidRPr="005728EF">
        <w:rPr>
          <w:rFonts w:cstheme="minorHAnsi"/>
          <w:sz w:val="24"/>
          <w:szCs w:val="24"/>
        </w:rPr>
        <w:t xml:space="preserve"> </w:t>
      </w:r>
      <w:proofErr w:type="spellStart"/>
      <w:r w:rsidRPr="005728EF">
        <w:rPr>
          <w:rFonts w:cstheme="minorHAnsi"/>
          <w:sz w:val="24"/>
          <w:szCs w:val="24"/>
        </w:rPr>
        <w:t>İmmün</w:t>
      </w:r>
      <w:proofErr w:type="spellEnd"/>
      <w:r w:rsidRPr="005728EF">
        <w:rPr>
          <w:rFonts w:cstheme="minorHAnsi"/>
          <w:sz w:val="24"/>
          <w:szCs w:val="24"/>
        </w:rPr>
        <w:t xml:space="preserve"> Yetmezlik </w:t>
      </w:r>
      <w:proofErr w:type="spellStart"/>
      <w:r w:rsidRPr="005728EF">
        <w:rPr>
          <w:rFonts w:cstheme="minorHAnsi"/>
          <w:sz w:val="24"/>
          <w:szCs w:val="24"/>
        </w:rPr>
        <w:t>Farkındalık</w:t>
      </w:r>
      <w:proofErr w:type="spellEnd"/>
      <w:r w:rsidRPr="005728EF">
        <w:rPr>
          <w:rFonts w:cstheme="minorHAnsi"/>
          <w:sz w:val="24"/>
          <w:szCs w:val="24"/>
        </w:rPr>
        <w:t xml:space="preserve"> Haftası” kapsamında düzenlenen etkinliklerle toplumda </w:t>
      </w:r>
      <w:proofErr w:type="spellStart"/>
      <w:r w:rsidRPr="005728EF">
        <w:rPr>
          <w:rFonts w:cstheme="minorHAnsi"/>
          <w:sz w:val="24"/>
          <w:szCs w:val="24"/>
        </w:rPr>
        <w:t>farkındalığı</w:t>
      </w:r>
      <w:proofErr w:type="spellEnd"/>
      <w:r w:rsidRPr="005728EF">
        <w:rPr>
          <w:rFonts w:cstheme="minorHAnsi"/>
          <w:sz w:val="24"/>
          <w:szCs w:val="24"/>
        </w:rPr>
        <w:t xml:space="preserve"> artırmayı hedeflediklerini söyledi.</w:t>
      </w:r>
    </w:p>
    <w:p w:rsidR="005728EF" w:rsidRDefault="005728EF" w:rsidP="005728EF">
      <w:pPr>
        <w:rPr>
          <w:rFonts w:cstheme="minorHAnsi"/>
          <w:sz w:val="24"/>
          <w:szCs w:val="24"/>
        </w:rPr>
      </w:pPr>
      <w:r w:rsidRPr="005728EF">
        <w:rPr>
          <w:rFonts w:cstheme="minorHAnsi"/>
          <w:sz w:val="24"/>
          <w:szCs w:val="24"/>
        </w:rPr>
        <w:t xml:space="preserve">Keskin, erken tanının organ hasarı gelişmeden hastalığın kontrol altına alınmasında kritik rol oynadığını belirterek, </w:t>
      </w:r>
      <w:proofErr w:type="spellStart"/>
      <w:r w:rsidRPr="005728EF">
        <w:rPr>
          <w:rFonts w:cstheme="minorHAnsi"/>
          <w:sz w:val="24"/>
          <w:szCs w:val="24"/>
        </w:rPr>
        <w:t>immün</w:t>
      </w:r>
      <w:proofErr w:type="spellEnd"/>
      <w:r w:rsidRPr="005728EF">
        <w:rPr>
          <w:rFonts w:cstheme="minorHAnsi"/>
          <w:sz w:val="24"/>
          <w:szCs w:val="24"/>
        </w:rPr>
        <w:t xml:space="preserve"> yetmezlik hastalarının damardan veya </w:t>
      </w:r>
      <w:proofErr w:type="spellStart"/>
      <w:r w:rsidRPr="005728EF">
        <w:rPr>
          <w:rFonts w:cstheme="minorHAnsi"/>
          <w:sz w:val="24"/>
          <w:szCs w:val="24"/>
        </w:rPr>
        <w:t>subkutan</w:t>
      </w:r>
      <w:proofErr w:type="spellEnd"/>
      <w:r w:rsidRPr="005728EF">
        <w:rPr>
          <w:rFonts w:cstheme="minorHAnsi"/>
          <w:sz w:val="24"/>
          <w:szCs w:val="24"/>
        </w:rPr>
        <w:t xml:space="preserve"> antikor tedavisi, koruyucu antibiyotik uygulamaları ve gerektiğinde kemik iliği nakli gibi yöntemlerle tedavi edildiğini ifade etti. </w:t>
      </w:r>
    </w:p>
    <w:p w:rsidR="005728EF" w:rsidRPr="005728EF" w:rsidRDefault="005728EF" w:rsidP="005728EF">
      <w:pPr>
        <w:rPr>
          <w:rFonts w:cstheme="minorHAnsi"/>
          <w:sz w:val="24"/>
          <w:szCs w:val="24"/>
        </w:rPr>
      </w:pPr>
      <w:r w:rsidRPr="005728EF">
        <w:rPr>
          <w:rFonts w:cstheme="minorHAnsi"/>
          <w:sz w:val="24"/>
          <w:szCs w:val="24"/>
        </w:rPr>
        <w:t>Keskin, hastaların tedavi sürecinde emeği bulunan hekimlere, hemşirelere ve tüm sağlık çalışanlarına teşekkür ederek, “</w:t>
      </w:r>
      <w:proofErr w:type="spellStart"/>
      <w:r w:rsidRPr="005728EF">
        <w:rPr>
          <w:rFonts w:cstheme="minorHAnsi"/>
          <w:sz w:val="24"/>
          <w:szCs w:val="24"/>
        </w:rPr>
        <w:t>İmmün</w:t>
      </w:r>
      <w:proofErr w:type="spellEnd"/>
      <w:r w:rsidRPr="005728EF">
        <w:rPr>
          <w:rFonts w:cstheme="minorHAnsi"/>
          <w:sz w:val="24"/>
          <w:szCs w:val="24"/>
        </w:rPr>
        <w:t xml:space="preserve"> yetmezlikli hastaların sağlıklı günlere ulaşması bir ekip işidir” dedi.</w:t>
      </w:r>
    </w:p>
    <w:p w:rsidR="005728EF" w:rsidRDefault="005728EF" w:rsidP="005728EF">
      <w:pPr>
        <w:rPr>
          <w:rFonts w:cstheme="minorHAnsi"/>
          <w:sz w:val="24"/>
          <w:szCs w:val="24"/>
        </w:rPr>
      </w:pPr>
      <w:r w:rsidRPr="005728EF">
        <w:rPr>
          <w:rFonts w:cstheme="minorHAnsi"/>
          <w:sz w:val="24"/>
          <w:szCs w:val="24"/>
        </w:rPr>
        <w:t xml:space="preserve">Etkinlik kapsamında çocuklar için palyaço gösterileri, oyun aktiviteleri ve yüz boyama etkinlikleri düzenlendi. Programın sonunda ise </w:t>
      </w:r>
      <w:proofErr w:type="spellStart"/>
      <w:r w:rsidRPr="005728EF">
        <w:rPr>
          <w:rFonts w:cstheme="minorHAnsi"/>
          <w:sz w:val="24"/>
          <w:szCs w:val="24"/>
        </w:rPr>
        <w:t>immün</w:t>
      </w:r>
      <w:proofErr w:type="spellEnd"/>
      <w:r w:rsidRPr="005728EF">
        <w:rPr>
          <w:rFonts w:cstheme="minorHAnsi"/>
          <w:sz w:val="24"/>
          <w:szCs w:val="24"/>
        </w:rPr>
        <w:t xml:space="preserve"> yetmezliği simgeleyen “zebra” temalı pasta kesilerek çocuklara ikram edildi. </w:t>
      </w:r>
    </w:p>
    <w:p w:rsidR="00111F7B" w:rsidRDefault="005728EF" w:rsidP="005728EF">
      <w:pPr>
        <w:rPr>
          <w:rFonts w:cstheme="minorHAnsi"/>
          <w:sz w:val="24"/>
          <w:szCs w:val="24"/>
        </w:rPr>
      </w:pPr>
      <w:r w:rsidRPr="005728EF">
        <w:rPr>
          <w:rFonts w:cstheme="minorHAnsi"/>
          <w:sz w:val="24"/>
          <w:szCs w:val="24"/>
        </w:rPr>
        <w:t>Etkinlik, çocukların ve ailelerinin keyifli anlar yaşamasıyla sona erdi.</w:t>
      </w:r>
    </w:p>
    <w:p w:rsidR="005C50E7" w:rsidRPr="005C50E7" w:rsidRDefault="005C50E7" w:rsidP="005728EF">
      <w:pPr>
        <w:rPr>
          <w:rFonts w:cstheme="minorHAnsi"/>
          <w:b/>
          <w:sz w:val="24"/>
          <w:szCs w:val="24"/>
        </w:rPr>
      </w:pPr>
      <w:r w:rsidRPr="005C50E7">
        <w:rPr>
          <w:rFonts w:cstheme="minorHAnsi"/>
          <w:b/>
          <w:sz w:val="24"/>
          <w:szCs w:val="24"/>
        </w:rPr>
        <w:t>Haber/Fotoğraf:</w:t>
      </w:r>
      <w:r>
        <w:rPr>
          <w:rFonts w:cstheme="minorHAnsi"/>
          <w:b/>
          <w:sz w:val="24"/>
          <w:szCs w:val="24"/>
        </w:rPr>
        <w:t xml:space="preserve"> </w:t>
      </w:r>
      <w:r w:rsidRPr="005C50E7">
        <w:rPr>
          <w:rFonts w:cstheme="minorHAnsi"/>
          <w:b/>
          <w:sz w:val="24"/>
          <w:szCs w:val="24"/>
        </w:rPr>
        <w:t xml:space="preserve">Elif </w:t>
      </w:r>
      <w:proofErr w:type="spellStart"/>
      <w:r w:rsidRPr="005C50E7">
        <w:rPr>
          <w:rFonts w:cstheme="minorHAnsi"/>
          <w:b/>
          <w:sz w:val="24"/>
          <w:szCs w:val="24"/>
        </w:rPr>
        <w:t>Emiroğlu</w:t>
      </w:r>
      <w:proofErr w:type="spellEnd"/>
      <w:r w:rsidRPr="005C50E7">
        <w:rPr>
          <w:rFonts w:cstheme="minorHAnsi"/>
          <w:b/>
          <w:sz w:val="24"/>
          <w:szCs w:val="24"/>
        </w:rPr>
        <w:t xml:space="preserve"> Sönmez</w:t>
      </w:r>
    </w:p>
    <w:sectPr w:rsidR="005C50E7" w:rsidRPr="005C50E7" w:rsidSect="00FF0B5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11F7B"/>
    <w:rsid w:val="00111F7B"/>
    <w:rsid w:val="00400126"/>
    <w:rsid w:val="005728EF"/>
    <w:rsid w:val="005C50E7"/>
    <w:rsid w:val="00742D89"/>
    <w:rsid w:val="00770A5B"/>
    <w:rsid w:val="00FF0B5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B5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61724">
      <w:bodyDiv w:val="1"/>
      <w:marLeft w:val="0"/>
      <w:marRight w:val="0"/>
      <w:marTop w:val="0"/>
      <w:marBottom w:val="0"/>
      <w:divBdr>
        <w:top w:val="none" w:sz="0" w:space="0" w:color="auto"/>
        <w:left w:val="none" w:sz="0" w:space="0" w:color="auto"/>
        <w:bottom w:val="none" w:sz="0" w:space="0" w:color="auto"/>
        <w:right w:val="none" w:sz="0" w:space="0" w:color="auto"/>
      </w:divBdr>
      <w:divsChild>
        <w:div w:id="1977299638">
          <w:marLeft w:val="0"/>
          <w:marRight w:val="0"/>
          <w:marTop w:val="0"/>
          <w:marBottom w:val="0"/>
          <w:divBdr>
            <w:top w:val="none" w:sz="0" w:space="0" w:color="auto"/>
            <w:left w:val="none" w:sz="0" w:space="0" w:color="auto"/>
            <w:bottom w:val="none" w:sz="0" w:space="0" w:color="auto"/>
            <w:right w:val="none" w:sz="0" w:space="0" w:color="auto"/>
          </w:divBdr>
          <w:divsChild>
            <w:div w:id="135687545">
              <w:marLeft w:val="0"/>
              <w:marRight w:val="0"/>
              <w:marTop w:val="0"/>
              <w:marBottom w:val="0"/>
              <w:divBdr>
                <w:top w:val="none" w:sz="0" w:space="0" w:color="auto"/>
                <w:left w:val="none" w:sz="0" w:space="0" w:color="auto"/>
                <w:bottom w:val="none" w:sz="0" w:space="0" w:color="auto"/>
                <w:right w:val="none" w:sz="0" w:space="0" w:color="auto"/>
              </w:divBdr>
              <w:divsChild>
                <w:div w:id="906497909">
                  <w:marLeft w:val="0"/>
                  <w:marRight w:val="0"/>
                  <w:marTop w:val="0"/>
                  <w:marBottom w:val="0"/>
                  <w:divBdr>
                    <w:top w:val="none" w:sz="0" w:space="0" w:color="auto"/>
                    <w:left w:val="none" w:sz="0" w:space="0" w:color="auto"/>
                    <w:bottom w:val="none" w:sz="0" w:space="0" w:color="auto"/>
                    <w:right w:val="none" w:sz="0" w:space="0" w:color="auto"/>
                  </w:divBdr>
                  <w:divsChild>
                    <w:div w:id="766313574">
                      <w:marLeft w:val="0"/>
                      <w:marRight w:val="0"/>
                      <w:marTop w:val="0"/>
                      <w:marBottom w:val="0"/>
                      <w:divBdr>
                        <w:top w:val="none" w:sz="0" w:space="0" w:color="auto"/>
                        <w:left w:val="none" w:sz="0" w:space="0" w:color="auto"/>
                        <w:bottom w:val="none" w:sz="0" w:space="0" w:color="auto"/>
                        <w:right w:val="none" w:sz="0" w:space="0" w:color="auto"/>
                      </w:divBdr>
                      <w:divsChild>
                        <w:div w:id="2098209345">
                          <w:marLeft w:val="0"/>
                          <w:marRight w:val="0"/>
                          <w:marTop w:val="0"/>
                          <w:marBottom w:val="0"/>
                          <w:divBdr>
                            <w:top w:val="none" w:sz="0" w:space="0" w:color="auto"/>
                            <w:left w:val="none" w:sz="0" w:space="0" w:color="auto"/>
                            <w:bottom w:val="none" w:sz="0" w:space="0" w:color="auto"/>
                            <w:right w:val="none" w:sz="0" w:space="0" w:color="auto"/>
                          </w:divBdr>
                          <w:divsChild>
                            <w:div w:id="642318392">
                              <w:marLeft w:val="0"/>
                              <w:marRight w:val="0"/>
                              <w:marTop w:val="0"/>
                              <w:marBottom w:val="240"/>
                              <w:divBdr>
                                <w:top w:val="none" w:sz="0" w:space="0" w:color="auto"/>
                                <w:left w:val="none" w:sz="0" w:space="0" w:color="auto"/>
                                <w:bottom w:val="none" w:sz="0" w:space="0" w:color="auto"/>
                                <w:right w:val="none" w:sz="0" w:space="0" w:color="auto"/>
                              </w:divBdr>
                              <w:divsChild>
                                <w:div w:id="658849447">
                                  <w:marLeft w:val="0"/>
                                  <w:marRight w:val="0"/>
                                  <w:marTop w:val="0"/>
                                  <w:marBottom w:val="0"/>
                                  <w:divBdr>
                                    <w:top w:val="none" w:sz="0" w:space="0" w:color="auto"/>
                                    <w:left w:val="none" w:sz="0" w:space="0" w:color="auto"/>
                                    <w:bottom w:val="none" w:sz="0" w:space="0" w:color="auto"/>
                                    <w:right w:val="none" w:sz="0" w:space="0" w:color="auto"/>
                                  </w:divBdr>
                                  <w:divsChild>
                                    <w:div w:id="958950178">
                                      <w:marLeft w:val="0"/>
                                      <w:marRight w:val="0"/>
                                      <w:marTop w:val="0"/>
                                      <w:marBottom w:val="0"/>
                                      <w:divBdr>
                                        <w:top w:val="none" w:sz="0" w:space="0" w:color="auto"/>
                                        <w:left w:val="none" w:sz="0" w:space="0" w:color="auto"/>
                                        <w:bottom w:val="none" w:sz="0" w:space="0" w:color="auto"/>
                                        <w:right w:val="none" w:sz="0" w:space="0" w:color="auto"/>
                                      </w:divBdr>
                                      <w:divsChild>
                                        <w:div w:id="404649577">
                                          <w:marLeft w:val="0"/>
                                          <w:marRight w:val="0"/>
                                          <w:marTop w:val="0"/>
                                          <w:marBottom w:val="0"/>
                                          <w:divBdr>
                                            <w:top w:val="none" w:sz="0" w:space="0" w:color="auto"/>
                                            <w:left w:val="none" w:sz="0" w:space="0" w:color="auto"/>
                                            <w:bottom w:val="none" w:sz="0" w:space="0" w:color="auto"/>
                                            <w:right w:val="none" w:sz="0" w:space="0" w:color="auto"/>
                                          </w:divBdr>
                                          <w:divsChild>
                                            <w:div w:id="754480337">
                                              <w:marLeft w:val="0"/>
                                              <w:marRight w:val="0"/>
                                              <w:marTop w:val="0"/>
                                              <w:marBottom w:val="0"/>
                                              <w:divBdr>
                                                <w:top w:val="none" w:sz="0" w:space="0" w:color="auto"/>
                                                <w:left w:val="none" w:sz="0" w:space="0" w:color="auto"/>
                                                <w:bottom w:val="none" w:sz="0" w:space="0" w:color="auto"/>
                                                <w:right w:val="none" w:sz="0" w:space="0" w:color="auto"/>
                                              </w:divBdr>
                                              <w:divsChild>
                                                <w:div w:id="8144005">
                                                  <w:marLeft w:val="0"/>
                                                  <w:marRight w:val="0"/>
                                                  <w:marTop w:val="0"/>
                                                  <w:marBottom w:val="0"/>
                                                  <w:divBdr>
                                                    <w:top w:val="none" w:sz="0" w:space="0" w:color="auto"/>
                                                    <w:left w:val="none" w:sz="0" w:space="0" w:color="auto"/>
                                                    <w:bottom w:val="none" w:sz="0" w:space="0" w:color="auto"/>
                                                    <w:right w:val="none" w:sz="0" w:space="0" w:color="auto"/>
                                                  </w:divBdr>
                                                  <w:divsChild>
                                                    <w:div w:id="1409574205">
                                                      <w:marLeft w:val="0"/>
                                                      <w:marRight w:val="0"/>
                                                      <w:marTop w:val="0"/>
                                                      <w:marBottom w:val="0"/>
                                                      <w:divBdr>
                                                        <w:top w:val="none" w:sz="0" w:space="0" w:color="auto"/>
                                                        <w:left w:val="none" w:sz="0" w:space="0" w:color="auto"/>
                                                        <w:bottom w:val="none" w:sz="0" w:space="0" w:color="auto"/>
                                                        <w:right w:val="none" w:sz="0" w:space="0" w:color="auto"/>
                                                      </w:divBdr>
                                                      <w:divsChild>
                                                        <w:div w:id="793914460">
                                                          <w:marLeft w:val="0"/>
                                                          <w:marRight w:val="0"/>
                                                          <w:marTop w:val="0"/>
                                                          <w:marBottom w:val="0"/>
                                                          <w:divBdr>
                                                            <w:top w:val="none" w:sz="0" w:space="0" w:color="auto"/>
                                                            <w:left w:val="none" w:sz="0" w:space="0" w:color="auto"/>
                                                            <w:bottom w:val="none" w:sz="0" w:space="0" w:color="auto"/>
                                                            <w:right w:val="none" w:sz="0" w:space="0" w:color="auto"/>
                                                          </w:divBdr>
                                                          <w:divsChild>
                                                            <w:div w:id="341053863">
                                                              <w:marLeft w:val="0"/>
                                                              <w:marRight w:val="0"/>
                                                              <w:marTop w:val="0"/>
                                                              <w:marBottom w:val="0"/>
                                                              <w:divBdr>
                                                                <w:top w:val="none" w:sz="0" w:space="0" w:color="auto"/>
                                                                <w:left w:val="none" w:sz="0" w:space="0" w:color="auto"/>
                                                                <w:bottom w:val="none" w:sz="0" w:space="0" w:color="auto"/>
                                                                <w:right w:val="none" w:sz="0" w:space="0" w:color="auto"/>
                                                              </w:divBdr>
                                                              <w:divsChild>
                                                                <w:div w:id="1105734820">
                                                                  <w:marLeft w:val="0"/>
                                                                  <w:marRight w:val="0"/>
                                                                  <w:marTop w:val="0"/>
                                                                  <w:marBottom w:val="0"/>
                                                                  <w:divBdr>
                                                                    <w:top w:val="none" w:sz="0" w:space="0" w:color="auto"/>
                                                                    <w:left w:val="none" w:sz="0" w:space="0" w:color="auto"/>
                                                                    <w:bottom w:val="none" w:sz="0" w:space="0" w:color="auto"/>
                                                                    <w:right w:val="none" w:sz="0" w:space="0" w:color="auto"/>
                                                                  </w:divBdr>
                                                                  <w:divsChild>
                                                                    <w:div w:id="540093051">
                                                                      <w:marLeft w:val="0"/>
                                                                      <w:marRight w:val="0"/>
                                                                      <w:marTop w:val="0"/>
                                                                      <w:marBottom w:val="0"/>
                                                                      <w:divBdr>
                                                                        <w:top w:val="none" w:sz="0" w:space="0" w:color="auto"/>
                                                                        <w:left w:val="none" w:sz="0" w:space="0" w:color="auto"/>
                                                                        <w:bottom w:val="none" w:sz="0" w:space="0" w:color="auto"/>
                                                                        <w:right w:val="none" w:sz="0" w:space="0" w:color="auto"/>
                                                                      </w:divBdr>
                                                                      <w:divsChild>
                                                                        <w:div w:id="1545603971">
                                                                          <w:marLeft w:val="0"/>
                                                                          <w:marRight w:val="0"/>
                                                                          <w:marTop w:val="0"/>
                                                                          <w:marBottom w:val="0"/>
                                                                          <w:divBdr>
                                                                            <w:top w:val="none" w:sz="0" w:space="0" w:color="auto"/>
                                                                            <w:left w:val="none" w:sz="0" w:space="0" w:color="auto"/>
                                                                            <w:bottom w:val="none" w:sz="0" w:space="0" w:color="auto"/>
                                                                            <w:right w:val="none" w:sz="0" w:space="0" w:color="auto"/>
                                                                          </w:divBdr>
                                                                          <w:divsChild>
                                                                            <w:div w:id="1403990619">
                                                                              <w:marLeft w:val="0"/>
                                                                              <w:marRight w:val="0"/>
                                                                              <w:marTop w:val="0"/>
                                                                              <w:marBottom w:val="0"/>
                                                                              <w:divBdr>
                                                                                <w:top w:val="none" w:sz="0" w:space="0" w:color="auto"/>
                                                                                <w:left w:val="none" w:sz="0" w:space="0" w:color="auto"/>
                                                                                <w:bottom w:val="none" w:sz="0" w:space="0" w:color="auto"/>
                                                                                <w:right w:val="none" w:sz="0" w:space="0" w:color="auto"/>
                                                                              </w:divBdr>
                                                                              <w:divsChild>
                                                                                <w:div w:id="1777675102">
                                                                                  <w:marLeft w:val="0"/>
                                                                                  <w:marRight w:val="0"/>
                                                                                  <w:marTop w:val="0"/>
                                                                                  <w:marBottom w:val="0"/>
                                                                                  <w:divBdr>
                                                                                    <w:top w:val="none" w:sz="0" w:space="0" w:color="auto"/>
                                                                                    <w:left w:val="none" w:sz="0" w:space="0" w:color="auto"/>
                                                                                    <w:bottom w:val="none" w:sz="0" w:space="0" w:color="auto"/>
                                                                                    <w:right w:val="none" w:sz="0" w:space="0" w:color="auto"/>
                                                                                  </w:divBdr>
                                                                                  <w:divsChild>
                                                                                    <w:div w:id="95291515">
                                                                                      <w:marLeft w:val="0"/>
                                                                                      <w:marRight w:val="0"/>
                                                                                      <w:marTop w:val="0"/>
                                                                                      <w:marBottom w:val="0"/>
                                                                                      <w:divBdr>
                                                                                        <w:top w:val="single" w:sz="2" w:space="0" w:color="auto"/>
                                                                                        <w:left w:val="none" w:sz="0" w:space="0" w:color="auto"/>
                                                                                        <w:bottom w:val="none" w:sz="0" w:space="0" w:color="auto"/>
                                                                                        <w:right w:val="none" w:sz="0" w:space="0" w:color="auto"/>
                                                                                      </w:divBdr>
                                                                                      <w:divsChild>
                                                                                        <w:div w:id="883491677">
                                                                                          <w:marLeft w:val="0"/>
                                                                                          <w:marRight w:val="0"/>
                                                                                          <w:marTop w:val="0"/>
                                                                                          <w:marBottom w:val="0"/>
                                                                                          <w:divBdr>
                                                                                            <w:top w:val="none" w:sz="0" w:space="0" w:color="auto"/>
                                                                                            <w:left w:val="none" w:sz="0" w:space="0" w:color="auto"/>
                                                                                            <w:bottom w:val="none" w:sz="0" w:space="0" w:color="auto"/>
                                                                                            <w:right w:val="none" w:sz="0" w:space="0" w:color="auto"/>
                                                                                          </w:divBdr>
                                                                                          <w:divsChild>
                                                                                            <w:div w:id="1364751226">
                                                                                              <w:marLeft w:val="0"/>
                                                                                              <w:marRight w:val="0"/>
                                                                                              <w:marTop w:val="0"/>
                                                                                              <w:marBottom w:val="0"/>
                                                                                              <w:divBdr>
                                                                                                <w:top w:val="none" w:sz="0" w:space="0" w:color="auto"/>
                                                                                                <w:left w:val="none" w:sz="0" w:space="0" w:color="auto"/>
                                                                                                <w:bottom w:val="none" w:sz="0" w:space="0" w:color="auto"/>
                                                                                                <w:right w:val="none" w:sz="0" w:space="0" w:color="auto"/>
                                                                                              </w:divBdr>
                                                                                              <w:divsChild>
                                                                                                <w:div w:id="310713401">
                                                                                                  <w:marLeft w:val="0"/>
                                                                                                  <w:marRight w:val="0"/>
                                                                                                  <w:marTop w:val="0"/>
                                                                                                  <w:marBottom w:val="0"/>
                                                                                                  <w:divBdr>
                                                                                                    <w:top w:val="none" w:sz="0" w:space="0" w:color="auto"/>
                                                                                                    <w:left w:val="none" w:sz="0" w:space="0" w:color="auto"/>
                                                                                                    <w:bottom w:val="none" w:sz="0" w:space="0" w:color="auto"/>
                                                                                                    <w:right w:val="none" w:sz="0" w:space="0" w:color="auto"/>
                                                                                                  </w:divBdr>
                                                                                                  <w:divsChild>
                                                                                                    <w:div w:id="1307974341">
                                                                                                      <w:marLeft w:val="0"/>
                                                                                                      <w:marRight w:val="0"/>
                                                                                                      <w:marTop w:val="0"/>
                                                                                                      <w:marBottom w:val="0"/>
                                                                                                      <w:divBdr>
                                                                                                        <w:top w:val="none" w:sz="0" w:space="0" w:color="auto"/>
                                                                                                        <w:left w:val="none" w:sz="0" w:space="0" w:color="auto"/>
                                                                                                        <w:bottom w:val="none" w:sz="0" w:space="0" w:color="auto"/>
                                                                                                        <w:right w:val="none" w:sz="0" w:space="0" w:color="auto"/>
                                                                                                      </w:divBdr>
                                                                                                      <w:divsChild>
                                                                                                        <w:div w:id="988829214">
                                                                                                          <w:marLeft w:val="0"/>
                                                                                                          <w:marRight w:val="0"/>
                                                                                                          <w:marTop w:val="0"/>
                                                                                                          <w:marBottom w:val="0"/>
                                                                                                          <w:divBdr>
                                                                                                            <w:top w:val="none" w:sz="0" w:space="0" w:color="auto"/>
                                                                                                            <w:left w:val="none" w:sz="0" w:space="0" w:color="auto"/>
                                                                                                            <w:bottom w:val="none" w:sz="0" w:space="0" w:color="auto"/>
                                                                                                            <w:right w:val="none" w:sz="0" w:space="0" w:color="auto"/>
                                                                                                          </w:divBdr>
                                                                                                          <w:divsChild>
                                                                                                            <w:div w:id="805704837">
                                                                                                              <w:marLeft w:val="0"/>
                                                                                                              <w:marRight w:val="0"/>
                                                                                                              <w:marTop w:val="0"/>
                                                                                                              <w:marBottom w:val="0"/>
                                                                                                              <w:divBdr>
                                                                                                                <w:top w:val="none" w:sz="0" w:space="0" w:color="auto"/>
                                                                                                                <w:left w:val="none" w:sz="0" w:space="0" w:color="auto"/>
                                                                                                                <w:bottom w:val="none" w:sz="0" w:space="0" w:color="auto"/>
                                                                                                                <w:right w:val="none" w:sz="0" w:space="0" w:color="auto"/>
                                                                                                              </w:divBdr>
                                                                                                              <w:divsChild>
                                                                                                                <w:div w:id="455568176">
                                                                                                                  <w:marLeft w:val="0"/>
                                                                                                                  <w:marRight w:val="0"/>
                                                                                                                  <w:marTop w:val="0"/>
                                                                                                                  <w:marBottom w:val="0"/>
                                                                                                                  <w:divBdr>
                                                                                                                    <w:top w:val="none" w:sz="0" w:space="0" w:color="auto"/>
                                                                                                                    <w:left w:val="none" w:sz="0" w:space="0" w:color="auto"/>
                                                                                                                    <w:bottom w:val="none" w:sz="0" w:space="0" w:color="auto"/>
                                                                                                                    <w:right w:val="none" w:sz="0" w:space="0" w:color="auto"/>
                                                                                                                  </w:divBdr>
                                                                                                                  <w:divsChild>
                                                                                                                    <w:div w:id="353850648">
                                                                                                                      <w:marLeft w:val="0"/>
                                                                                                                      <w:marRight w:val="0"/>
                                                                                                                      <w:marTop w:val="120"/>
                                                                                                                      <w:marBottom w:val="0"/>
                                                                                                                      <w:divBdr>
                                                                                                                        <w:top w:val="none" w:sz="0" w:space="0" w:color="auto"/>
                                                                                                                        <w:left w:val="none" w:sz="0" w:space="0" w:color="auto"/>
                                                                                                                        <w:bottom w:val="none" w:sz="0" w:space="0" w:color="auto"/>
                                                                                                                        <w:right w:val="none" w:sz="0" w:space="0" w:color="auto"/>
                                                                                                                      </w:divBdr>
                                                                                                                      <w:divsChild>
                                                                                                                        <w:div w:id="570585116">
                                                                                                                          <w:marLeft w:val="0"/>
                                                                                                                          <w:marRight w:val="0"/>
                                                                                                                          <w:marTop w:val="0"/>
                                                                                                                          <w:marBottom w:val="0"/>
                                                                                                                          <w:divBdr>
                                                                                                                            <w:top w:val="none" w:sz="0" w:space="0" w:color="auto"/>
                                                                                                                            <w:left w:val="none" w:sz="0" w:space="0" w:color="auto"/>
                                                                                                                            <w:bottom w:val="none" w:sz="0" w:space="0" w:color="auto"/>
                                                                                                                            <w:right w:val="none" w:sz="0" w:space="0" w:color="auto"/>
                                                                                                                          </w:divBdr>
                                                                                                                          <w:divsChild>
                                                                                                                            <w:div w:id="545072445">
                                                                                                                              <w:marLeft w:val="0"/>
                                                                                                                              <w:marRight w:val="0"/>
                                                                                                                              <w:marTop w:val="0"/>
                                                                                                                              <w:marBottom w:val="0"/>
                                                                                                                              <w:divBdr>
                                                                                                                                <w:top w:val="none" w:sz="0" w:space="0" w:color="auto"/>
                                                                                                                                <w:left w:val="none" w:sz="0" w:space="0" w:color="auto"/>
                                                                                                                                <w:bottom w:val="none" w:sz="0" w:space="0" w:color="auto"/>
                                                                                                                                <w:right w:val="none" w:sz="0" w:space="0" w:color="auto"/>
                                                                                                                              </w:divBdr>
                                                                                                                              <w:divsChild>
                                                                                                                                <w:div w:id="1592547852">
                                                                                                                                  <w:marLeft w:val="0"/>
                                                                                                                                  <w:marRight w:val="0"/>
                                                                                                                                  <w:marTop w:val="0"/>
                                                                                                                                  <w:marBottom w:val="0"/>
                                                                                                                                  <w:divBdr>
                                                                                                                                    <w:top w:val="none" w:sz="0" w:space="0" w:color="auto"/>
                                                                                                                                    <w:left w:val="none" w:sz="0" w:space="0" w:color="auto"/>
                                                                                                                                    <w:bottom w:val="none" w:sz="0" w:space="0" w:color="auto"/>
                                                                                                                                    <w:right w:val="none" w:sz="0" w:space="0" w:color="auto"/>
                                                                                                                                  </w:divBdr>
                                                                                                                                  <w:divsChild>
                                                                                                                                    <w:div w:id="214122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190013">
      <w:bodyDiv w:val="1"/>
      <w:marLeft w:val="0"/>
      <w:marRight w:val="0"/>
      <w:marTop w:val="0"/>
      <w:marBottom w:val="0"/>
      <w:divBdr>
        <w:top w:val="none" w:sz="0" w:space="0" w:color="auto"/>
        <w:left w:val="none" w:sz="0" w:space="0" w:color="auto"/>
        <w:bottom w:val="none" w:sz="0" w:space="0" w:color="auto"/>
        <w:right w:val="none" w:sz="0" w:space="0" w:color="auto"/>
      </w:divBdr>
    </w:div>
    <w:div w:id="155257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361</Words>
  <Characters>2063</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BASIN_YAYIN</dc:creator>
  <cp:lastModifiedBy>BASIN_YAYIN</cp:lastModifiedBy>
  <cp:revision>3</cp:revision>
  <dcterms:created xsi:type="dcterms:W3CDTF">2026-04-30T05:34:00Z</dcterms:created>
  <dcterms:modified xsi:type="dcterms:W3CDTF">2026-05-04T13:01:00Z</dcterms:modified>
</cp:coreProperties>
</file>